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51C0" w:rsidRPr="004438DA" w:rsidRDefault="00F24F6A" w:rsidP="00F24F6A">
      <w:pPr>
        <w:ind w:right="120"/>
        <w:jc w:val="right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>（様式</w:t>
      </w:r>
      <w:r w:rsidR="006D5DF3">
        <w:rPr>
          <w:rFonts w:ascii="ＭＳ 明朝" w:hAnsi="ＭＳ 明朝" w:hint="eastAsia"/>
          <w:color w:val="000000"/>
          <w:sz w:val="24"/>
          <w:lang w:eastAsia="ja-JP"/>
        </w:rPr>
        <w:t>５</w:t>
      </w:r>
      <w:r w:rsidR="00C151C0" w:rsidRPr="004438DA">
        <w:rPr>
          <w:rFonts w:ascii="ＭＳ 明朝" w:hAnsi="ＭＳ 明朝"/>
          <w:color w:val="000000"/>
          <w:sz w:val="24"/>
        </w:rPr>
        <w:t>）</w:t>
      </w:r>
    </w:p>
    <w:p w:rsidR="00C151C0" w:rsidRDefault="003F02DD" w:rsidP="000A6724">
      <w:pPr>
        <w:ind w:right="-461"/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/>
          <w:color w:val="000000"/>
          <w:sz w:val="28"/>
          <w:szCs w:val="28"/>
        </w:rPr>
        <w:t>見</w:t>
      </w:r>
      <w:r w:rsidR="00F24F6A">
        <w:rPr>
          <w:rFonts w:ascii="ＭＳ ゴシック" w:eastAsia="ＭＳ ゴシック" w:hAnsi="ＭＳ ゴシック"/>
          <w:color w:val="000000"/>
          <w:sz w:val="28"/>
          <w:szCs w:val="28"/>
        </w:rPr>
        <w:t>積</w:t>
      </w:r>
      <w:r w:rsidR="00C151C0">
        <w:rPr>
          <w:rFonts w:ascii="ＭＳ ゴシック" w:eastAsia="ＭＳ ゴシック" w:hAnsi="ＭＳ ゴシック"/>
          <w:color w:val="000000"/>
          <w:sz w:val="28"/>
          <w:szCs w:val="28"/>
        </w:rPr>
        <w:t>書（概算経費）</w:t>
      </w:r>
    </w:p>
    <w:p w:rsidR="00C151C0" w:rsidRDefault="00C151C0">
      <w:pPr>
        <w:ind w:right="960"/>
        <w:rPr>
          <w:rFonts w:ascii="ＭＳ ゴシック" w:eastAsia="ＭＳ ゴシック" w:hAnsi="ＭＳ ゴシック"/>
          <w:color w:val="000000"/>
          <w:sz w:val="24"/>
        </w:rPr>
      </w:pPr>
    </w:p>
    <w:p w:rsidR="00055F0C" w:rsidRDefault="00427590" w:rsidP="00C35B20">
      <w:pPr>
        <w:wordWrap w:val="0"/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 w:hint="eastAsia"/>
          <w:color w:val="000000"/>
          <w:sz w:val="24"/>
          <w:lang w:eastAsia="ja-JP"/>
        </w:rPr>
        <w:t>令和６</w:t>
      </w:r>
      <w:r w:rsidR="00055F0C">
        <w:rPr>
          <w:rFonts w:ascii="ＭＳ 明朝" w:hAnsi="ＭＳ 明朝" w:hint="eastAsia"/>
          <w:color w:val="000000"/>
          <w:sz w:val="24"/>
          <w:lang w:eastAsia="ja-JP"/>
        </w:rPr>
        <w:t>年　　月　　日</w:t>
      </w:r>
      <w:r w:rsidR="00C35B20">
        <w:rPr>
          <w:rFonts w:ascii="ＭＳ 明朝" w:hAnsi="ＭＳ 明朝" w:hint="eastAsia"/>
          <w:color w:val="000000"/>
          <w:sz w:val="24"/>
          <w:lang w:eastAsia="ja-JP"/>
        </w:rPr>
        <w:t xml:space="preserve">　</w:t>
      </w:r>
    </w:p>
    <w:p w:rsidR="00055F0C" w:rsidRDefault="00055F0C" w:rsidP="00055F0C">
      <w:pPr>
        <w:ind w:right="106"/>
        <w:jc w:val="right"/>
        <w:rPr>
          <w:rFonts w:ascii="ＭＳ 明朝" w:hAnsi="ＭＳ 明朝"/>
          <w:color w:val="000000"/>
          <w:sz w:val="24"/>
          <w:lang w:eastAsia="ja-JP"/>
        </w:rPr>
      </w:pPr>
    </w:p>
    <w:p w:rsidR="00C151C0" w:rsidRPr="004438DA" w:rsidRDefault="00A72676">
      <w:pPr>
        <w:ind w:right="960"/>
        <w:rPr>
          <w:rFonts w:ascii="ＭＳ 明朝" w:hAnsi="ＭＳ 明朝"/>
          <w:color w:val="000000"/>
          <w:sz w:val="24"/>
          <w:lang w:eastAsia="ja-JP"/>
        </w:rPr>
      </w:pPr>
      <w:r>
        <w:rPr>
          <w:rFonts w:ascii="ＭＳ 明朝" w:hAnsi="ＭＳ 明朝"/>
          <w:color w:val="000000"/>
          <w:sz w:val="24"/>
        </w:rPr>
        <w:t xml:space="preserve">　山形県知事　吉村　美栄子　</w:t>
      </w:r>
      <w:r>
        <w:rPr>
          <w:rFonts w:ascii="ＭＳ 明朝" w:hAnsi="ＭＳ 明朝" w:hint="eastAsia"/>
          <w:color w:val="000000"/>
          <w:sz w:val="24"/>
          <w:lang w:eastAsia="ja-JP"/>
        </w:rPr>
        <w:t>様</w:t>
      </w:r>
    </w:p>
    <w:p w:rsidR="00C151C0" w:rsidRPr="0018521E" w:rsidRDefault="00C151C0">
      <w:pPr>
        <w:ind w:right="960"/>
        <w:rPr>
          <w:rFonts w:ascii="ＭＳ 明朝" w:hAnsi="ＭＳ 明朝"/>
          <w:color w:val="000000"/>
          <w:sz w:val="24"/>
        </w:rPr>
      </w:pP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kern w:val="0"/>
          <w:sz w:val="24"/>
        </w:rPr>
        <w:t>所在地又は住所）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bookmarkStart w:id="0" w:name="_GoBack"/>
      <w:bookmarkEnd w:id="0"/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8"/>
        </w:rPr>
        <w:t>商号又は名</w:t>
      </w:r>
      <w:r w:rsidRPr="0018521E">
        <w:rPr>
          <w:rFonts w:ascii="ＭＳ 明朝" w:hAnsi="ＭＳ 明朝" w:hint="eastAsia"/>
          <w:kern w:val="0"/>
          <w:sz w:val="24"/>
          <w:fitText w:val="1680" w:id="-1525419008"/>
        </w:rPr>
        <w:t>称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18521E" w:rsidRPr="0018521E" w:rsidRDefault="0018521E" w:rsidP="0018521E">
      <w:pPr>
        <w:ind w:leftChars="1800" w:left="3780"/>
        <w:rPr>
          <w:rFonts w:ascii="ＭＳ 明朝" w:hAnsi="ＭＳ 明朝"/>
          <w:sz w:val="24"/>
        </w:rPr>
      </w:pPr>
      <w:r w:rsidRPr="0018521E">
        <w:rPr>
          <w:rFonts w:ascii="ＭＳ 明朝" w:hAnsi="ＭＳ 明朝" w:hint="eastAsia"/>
          <w:sz w:val="24"/>
        </w:rPr>
        <w:t>（</w:t>
      </w:r>
      <w:r w:rsidRPr="0018521E">
        <w:rPr>
          <w:rFonts w:ascii="ＭＳ 明朝" w:hAnsi="ＭＳ 明朝" w:hint="eastAsia"/>
          <w:spacing w:val="24"/>
          <w:kern w:val="0"/>
          <w:sz w:val="24"/>
          <w:fitText w:val="1680" w:id="-1525419007"/>
        </w:rPr>
        <w:t>代表者職氏</w:t>
      </w:r>
      <w:r w:rsidRPr="0018521E">
        <w:rPr>
          <w:rFonts w:ascii="ＭＳ 明朝" w:hAnsi="ＭＳ 明朝" w:hint="eastAsia"/>
          <w:kern w:val="0"/>
          <w:sz w:val="24"/>
          <w:fitText w:val="1680" w:id="-1525419007"/>
        </w:rPr>
        <w:t>名</w:t>
      </w:r>
      <w:r w:rsidRPr="0018521E">
        <w:rPr>
          <w:rFonts w:ascii="ＭＳ 明朝" w:hAnsi="ＭＳ 明朝" w:hint="eastAsia"/>
          <w:kern w:val="0"/>
          <w:sz w:val="24"/>
        </w:rPr>
        <w:t>）</w:t>
      </w:r>
    </w:p>
    <w:p w:rsidR="00C151C0" w:rsidRPr="0018521E" w:rsidRDefault="00C151C0" w:rsidP="0018521E">
      <w:pPr>
        <w:ind w:right="960"/>
        <w:rPr>
          <w:rFonts w:ascii="ＭＳ 明朝" w:hAnsi="ＭＳ 明朝"/>
          <w:color w:val="000000"/>
          <w:sz w:val="24"/>
        </w:rPr>
      </w:pPr>
    </w:p>
    <w:p w:rsidR="00C151C0" w:rsidRPr="004438DA" w:rsidRDefault="00393717">
      <w:pPr>
        <w:ind w:right="27"/>
        <w:rPr>
          <w:rFonts w:ascii="ＭＳ 明朝" w:hAnsi="ＭＳ 明朝"/>
          <w:color w:val="000000"/>
          <w:sz w:val="24"/>
        </w:rPr>
      </w:pPr>
      <w:r w:rsidRPr="004438DA">
        <w:rPr>
          <w:rFonts w:ascii="ＭＳ 明朝" w:hAnsi="ＭＳ 明朝"/>
          <w:color w:val="000000"/>
          <w:sz w:val="24"/>
        </w:rPr>
        <w:t xml:space="preserve">　</w:t>
      </w:r>
      <w:r w:rsidR="004B735D" w:rsidRPr="004438DA">
        <w:rPr>
          <w:rFonts w:ascii="ＭＳ 明朝" w:hAnsi="ＭＳ 明朝" w:hint="eastAsia"/>
          <w:color w:val="000000"/>
          <w:sz w:val="24"/>
          <w:lang w:eastAsia="ja-JP"/>
        </w:rPr>
        <w:t>次の</w:t>
      </w:r>
      <w:r w:rsidR="00C151C0" w:rsidRPr="004438DA">
        <w:rPr>
          <w:rFonts w:ascii="ＭＳ 明朝" w:hAnsi="ＭＳ 明朝"/>
          <w:color w:val="000000"/>
          <w:sz w:val="24"/>
        </w:rPr>
        <w:t>業務委託について、下記のとおり見積もります。</w:t>
      </w:r>
    </w:p>
    <w:p w:rsidR="00C151C0" w:rsidRPr="00055F0C" w:rsidRDefault="00C151C0">
      <w:pPr>
        <w:ind w:right="27"/>
        <w:rPr>
          <w:rFonts w:asciiTheme="minorEastAsia" w:eastAsiaTheme="minorEastAsia" w:hAnsiTheme="minorEastAsia"/>
          <w:color w:val="000000"/>
          <w:sz w:val="24"/>
        </w:rPr>
      </w:pPr>
    </w:p>
    <w:tbl>
      <w:tblPr>
        <w:tblW w:w="9498" w:type="dxa"/>
        <w:tblInd w:w="-1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C151C0" w:rsidRPr="00055F0C" w:rsidTr="00427590">
        <w:trPr>
          <w:trHeight w:val="67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件　　　　　　　　　名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055F0C" w:rsidRDefault="00427590" w:rsidP="004A4BC1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  <w:lang w:eastAsia="ja-JP"/>
              </w:rPr>
            </w:pPr>
            <w:r w:rsidRPr="00427590">
              <w:rPr>
                <w:rFonts w:asciiTheme="minorEastAsia" w:hAnsiTheme="minorEastAsia" w:hint="eastAsia"/>
                <w:sz w:val="24"/>
              </w:rPr>
              <w:t>令和６年度西村山地域新病院整備基本構想策定支援等業務</w:t>
            </w:r>
          </w:p>
        </w:tc>
      </w:tr>
      <w:tr w:rsidR="00C151C0" w:rsidRPr="00055F0C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280"/>
                <w:sz w:val="24"/>
              </w:rPr>
              <w:t>見積価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格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消費税及び地方消費税額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120"/>
                <w:sz w:val="24"/>
              </w:rPr>
              <w:t>見積金額合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計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 xml:space="preserve">　　　　　　　　　　　　　　　　　</w:t>
            </w:r>
            <w:r w:rsidR="00643351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円</w:t>
            </w:r>
          </w:p>
        </w:tc>
      </w:tr>
      <w:tr w:rsidR="00C151C0" w:rsidRPr="00055F0C" w:rsidTr="00427590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51C0" w:rsidRPr="00055F0C" w:rsidRDefault="00C151C0">
            <w:pPr>
              <w:snapToGrid w:val="0"/>
              <w:ind w:right="27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pacing w:val="120"/>
                <w:sz w:val="24"/>
              </w:rPr>
              <w:t>見積有効期</w:t>
            </w:r>
            <w:r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限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055F0C" w:rsidRDefault="00C77CF8" w:rsidP="00643351">
            <w:pPr>
              <w:snapToGrid w:val="0"/>
              <w:ind w:right="27"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055F0C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>令和</w:t>
            </w:r>
            <w:r w:rsidR="00D4433D" w:rsidRPr="00055F0C">
              <w:rPr>
                <w:rFonts w:asciiTheme="minorEastAsia" w:eastAsiaTheme="minorEastAsia" w:hAnsiTheme="minorEastAsia" w:hint="eastAsia"/>
                <w:color w:val="000000"/>
                <w:sz w:val="24"/>
                <w:lang w:eastAsia="ja-JP"/>
              </w:rPr>
              <w:t xml:space="preserve">　　　　</w:t>
            </w:r>
            <w:r w:rsidR="00C151C0" w:rsidRPr="00055F0C">
              <w:rPr>
                <w:rFonts w:asciiTheme="minorEastAsia" w:eastAsiaTheme="minorEastAsia" w:hAnsiTheme="minorEastAsia"/>
                <w:color w:val="000000"/>
                <w:sz w:val="24"/>
              </w:rPr>
              <w:t>年　　　　月　　　　日まで</w:t>
            </w:r>
          </w:p>
        </w:tc>
      </w:tr>
    </w:tbl>
    <w:p w:rsidR="00C151C0" w:rsidRPr="00055F0C" w:rsidRDefault="00C151C0" w:rsidP="0018521E">
      <w:pPr>
        <w:ind w:right="28"/>
        <w:rPr>
          <w:rFonts w:asciiTheme="minorEastAsia" w:eastAsiaTheme="minorEastAsia" w:hAnsiTheme="minorEastAsia"/>
          <w:sz w:val="22"/>
        </w:rPr>
      </w:pPr>
    </w:p>
    <w:p w:rsidR="00C151C0" w:rsidRPr="00055F0C" w:rsidRDefault="00BC54E6" w:rsidP="00055F0C">
      <w:pPr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発行責任者及び担当者</w:t>
      </w:r>
    </w:p>
    <w:p w:rsidR="00C151C0" w:rsidRPr="00055F0C" w:rsidRDefault="003C3878" w:rsidP="00055F0C">
      <w:pPr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（１）発行責任者</w:t>
      </w:r>
      <w:r w:rsidR="00295F57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※代表取締役、支店長・営業所長など社内において権限</w:t>
      </w:r>
      <w:r w:rsidR="0018521E" w:rsidRPr="00055F0C">
        <w:rPr>
          <w:rFonts w:asciiTheme="minorEastAsia" w:eastAsiaTheme="minorEastAsia" w:hAnsiTheme="minorEastAsia" w:hint="eastAsia"/>
          <w:color w:val="000000"/>
          <w:w w:val="90"/>
          <w:sz w:val="22"/>
          <w:szCs w:val="21"/>
          <w:lang w:eastAsia="ja-JP"/>
        </w:rPr>
        <w:t>を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委任</w:t>
      </w:r>
      <w:r w:rsidR="0018521E" w:rsidRPr="00055F0C">
        <w:rPr>
          <w:rFonts w:asciiTheme="minorEastAsia" w:eastAsiaTheme="minorEastAsia" w:hAnsiTheme="minorEastAsia" w:hint="eastAsia"/>
          <w:color w:val="000000"/>
          <w:w w:val="90"/>
          <w:sz w:val="22"/>
          <w:szCs w:val="21"/>
          <w:lang w:eastAsia="ja-JP"/>
        </w:rPr>
        <w:t>され</w:t>
      </w:r>
      <w:r w:rsidR="00295F57" w:rsidRPr="00055F0C">
        <w:rPr>
          <w:rFonts w:asciiTheme="minorEastAsia" w:eastAsiaTheme="minorEastAsia" w:hAnsiTheme="minorEastAsia"/>
          <w:color w:val="000000"/>
          <w:w w:val="90"/>
          <w:sz w:val="22"/>
          <w:szCs w:val="21"/>
        </w:rPr>
        <w:t>た役職員</w:t>
      </w:r>
      <w:r w:rsidR="00295F57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）</w:t>
      </w:r>
    </w:p>
    <w:tbl>
      <w:tblPr>
        <w:tblStyle w:val="af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6096"/>
      </w:tblGrid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職名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氏名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連絡先電話番号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</w:tbl>
    <w:p w:rsidR="003C3878" w:rsidRPr="00055F0C" w:rsidRDefault="003C3878" w:rsidP="00475970">
      <w:pPr>
        <w:spacing w:beforeLines="50" w:before="180"/>
        <w:ind w:right="28" w:firstLineChars="100" w:firstLine="220"/>
        <w:rPr>
          <w:rFonts w:asciiTheme="minorEastAsia" w:eastAsiaTheme="minorEastAsia" w:hAnsiTheme="minorEastAsia"/>
          <w:color w:val="000000"/>
          <w:sz w:val="22"/>
          <w:szCs w:val="21"/>
        </w:rPr>
      </w:pPr>
      <w:r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（２）担当者</w:t>
      </w:r>
      <w:r w:rsidR="00DA5B25" w:rsidRPr="00055F0C">
        <w:rPr>
          <w:rFonts w:asciiTheme="minorEastAsia" w:eastAsiaTheme="minorEastAsia" w:hAnsiTheme="minorEastAsia"/>
          <w:color w:val="000000"/>
          <w:sz w:val="22"/>
          <w:szCs w:val="21"/>
        </w:rPr>
        <w:t>（※（１）と同一人物の場合は、同上と記載ください）</w:t>
      </w:r>
    </w:p>
    <w:tbl>
      <w:tblPr>
        <w:tblStyle w:val="af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6096"/>
      </w:tblGrid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職名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氏名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  <w:tr w:rsidR="0018521E" w:rsidRPr="00055F0C" w:rsidTr="00427590">
        <w:tc>
          <w:tcPr>
            <w:tcW w:w="297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連絡先電話番号</w:t>
            </w:r>
          </w:p>
        </w:tc>
        <w:tc>
          <w:tcPr>
            <w:tcW w:w="6096" w:type="dxa"/>
          </w:tcPr>
          <w:p w:rsidR="0018521E" w:rsidRPr="00055F0C" w:rsidRDefault="0018521E" w:rsidP="0018521E">
            <w:pPr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</w:p>
        </w:tc>
      </w:tr>
    </w:tbl>
    <w:p w:rsidR="00C151C0" w:rsidRPr="00055F0C" w:rsidRDefault="00C151C0" w:rsidP="0018521E">
      <w:pPr>
        <w:ind w:right="28"/>
        <w:rPr>
          <w:rFonts w:asciiTheme="minorEastAsia" w:eastAsiaTheme="minorEastAsia" w:hAnsiTheme="minorEastAsia"/>
          <w:color w:val="000000"/>
          <w:sz w:val="22"/>
          <w:szCs w:val="21"/>
        </w:rPr>
      </w:pPr>
    </w:p>
    <w:tbl>
      <w:tblPr>
        <w:tblStyle w:val="af"/>
        <w:tblW w:w="0" w:type="auto"/>
        <w:tblInd w:w="42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18521E" w:rsidRPr="00055F0C" w:rsidTr="006D5DF3">
        <w:trPr>
          <w:trHeight w:val="1037"/>
        </w:trPr>
        <w:tc>
          <w:tcPr>
            <w:tcW w:w="8646" w:type="dxa"/>
          </w:tcPr>
          <w:p w:rsidR="0018521E" w:rsidRPr="00055F0C" w:rsidRDefault="0018521E" w:rsidP="00475970">
            <w:pPr>
              <w:spacing w:line="320" w:lineRule="exact"/>
              <w:ind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記載上の注意</w:t>
            </w:r>
          </w:p>
          <w:p w:rsidR="0018521E" w:rsidRPr="00055F0C" w:rsidRDefault="0018521E" w:rsidP="00475970">
            <w:pPr>
              <w:spacing w:line="320" w:lineRule="exact"/>
              <w:ind w:leftChars="100" w:left="210"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  <w:lang w:eastAsia="ja-JP"/>
              </w:rPr>
            </w:pPr>
            <w:r w:rsidRPr="00055F0C">
              <w:rPr>
                <w:rFonts w:asciiTheme="minorEastAsia" w:eastAsiaTheme="minorEastAsia" w:hAnsiTheme="minorEastAsia"/>
                <w:color w:val="000000"/>
                <w:sz w:val="22"/>
                <w:szCs w:val="21"/>
              </w:rPr>
              <w:t>１．全ての項目を記入すること。</w:t>
            </w:r>
          </w:p>
          <w:p w:rsidR="0018521E" w:rsidRPr="00055F0C" w:rsidRDefault="0018521E" w:rsidP="006D5DF3">
            <w:pPr>
              <w:spacing w:line="320" w:lineRule="exact"/>
              <w:ind w:leftChars="100" w:left="210" w:right="28"/>
              <w:rPr>
                <w:rFonts w:asciiTheme="minorEastAsia" w:eastAsiaTheme="minorEastAsia" w:hAnsiTheme="minorEastAsia"/>
                <w:color w:val="000000"/>
                <w:sz w:val="22"/>
                <w:szCs w:val="21"/>
                <w:lang w:eastAsia="ja-JP"/>
              </w:rPr>
            </w:pPr>
            <w:r w:rsidRPr="00055F0C">
              <w:rPr>
                <w:rFonts w:asciiTheme="minorEastAsia" w:eastAsiaTheme="minorEastAsia" w:hAnsiTheme="minorEastAsia" w:hint="eastAsia"/>
                <w:color w:val="000000"/>
                <w:sz w:val="22"/>
                <w:szCs w:val="21"/>
                <w:lang w:eastAsia="ja-JP"/>
              </w:rPr>
              <w:t>２．消費税及び地方消費税の税率は10％とすること。</w:t>
            </w:r>
          </w:p>
        </w:tc>
      </w:tr>
    </w:tbl>
    <w:p w:rsidR="00B654CD" w:rsidRPr="00BF1343" w:rsidRDefault="00B654CD" w:rsidP="0018521E">
      <w:pPr>
        <w:ind w:right="28"/>
        <w:rPr>
          <w:sz w:val="22"/>
          <w:szCs w:val="21"/>
          <w:lang w:eastAsia="ja-JP"/>
        </w:rPr>
      </w:pPr>
    </w:p>
    <w:sectPr w:rsidR="00B654CD" w:rsidRPr="00BF1343" w:rsidSect="00055F0C">
      <w:footerReference w:type="default" r:id="rId6"/>
      <w:pgSz w:w="11906" w:h="16838"/>
      <w:pgMar w:top="851" w:right="1469" w:bottom="851" w:left="1259" w:header="567" w:footer="567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6A" w:rsidRDefault="0002016A">
      <w:r>
        <w:separator/>
      </w:r>
    </w:p>
  </w:endnote>
  <w:endnote w:type="continuationSeparator" w:id="0">
    <w:p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6A" w:rsidRDefault="0002016A">
      <w:r>
        <w:separator/>
      </w:r>
    </w:p>
  </w:footnote>
  <w:footnote w:type="continuationSeparator" w:id="0">
    <w:p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isplayHorizontalDrawingGridEvery w:val="0"/>
  <w:displayVertic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33"/>
    <w:rsid w:val="0002016A"/>
    <w:rsid w:val="000277BD"/>
    <w:rsid w:val="00055F0C"/>
    <w:rsid w:val="00057E78"/>
    <w:rsid w:val="000973F7"/>
    <w:rsid w:val="000A6724"/>
    <w:rsid w:val="000D3221"/>
    <w:rsid w:val="00110C6A"/>
    <w:rsid w:val="00120682"/>
    <w:rsid w:val="00123B33"/>
    <w:rsid w:val="00182D5E"/>
    <w:rsid w:val="0018521E"/>
    <w:rsid w:val="001967A5"/>
    <w:rsid w:val="001E3D38"/>
    <w:rsid w:val="00233452"/>
    <w:rsid w:val="00255E53"/>
    <w:rsid w:val="00266741"/>
    <w:rsid w:val="0027024F"/>
    <w:rsid w:val="0027521F"/>
    <w:rsid w:val="00295F57"/>
    <w:rsid w:val="002D3ECA"/>
    <w:rsid w:val="00393717"/>
    <w:rsid w:val="00393EB5"/>
    <w:rsid w:val="00394719"/>
    <w:rsid w:val="003C3878"/>
    <w:rsid w:val="003E2F00"/>
    <w:rsid w:val="003F02DD"/>
    <w:rsid w:val="0040193C"/>
    <w:rsid w:val="004137B6"/>
    <w:rsid w:val="0041402E"/>
    <w:rsid w:val="0041412B"/>
    <w:rsid w:val="004214FC"/>
    <w:rsid w:val="00427590"/>
    <w:rsid w:val="00441F16"/>
    <w:rsid w:val="004438DA"/>
    <w:rsid w:val="00460DE4"/>
    <w:rsid w:val="004623BF"/>
    <w:rsid w:val="004667AA"/>
    <w:rsid w:val="00470C05"/>
    <w:rsid w:val="00475970"/>
    <w:rsid w:val="00496F3F"/>
    <w:rsid w:val="004A4BC1"/>
    <w:rsid w:val="004A7E75"/>
    <w:rsid w:val="004B735D"/>
    <w:rsid w:val="004C5840"/>
    <w:rsid w:val="005038DB"/>
    <w:rsid w:val="00534625"/>
    <w:rsid w:val="0058705D"/>
    <w:rsid w:val="005D6C10"/>
    <w:rsid w:val="005F68A6"/>
    <w:rsid w:val="00632972"/>
    <w:rsid w:val="00643351"/>
    <w:rsid w:val="00647A5D"/>
    <w:rsid w:val="006850A1"/>
    <w:rsid w:val="006B0436"/>
    <w:rsid w:val="006B64EF"/>
    <w:rsid w:val="006D5DF3"/>
    <w:rsid w:val="006D7F20"/>
    <w:rsid w:val="00767247"/>
    <w:rsid w:val="007B2DA8"/>
    <w:rsid w:val="007F116F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D2EA0"/>
    <w:rsid w:val="009D5E8A"/>
    <w:rsid w:val="00A46591"/>
    <w:rsid w:val="00A72676"/>
    <w:rsid w:val="00A7511E"/>
    <w:rsid w:val="00A9143F"/>
    <w:rsid w:val="00AB4B45"/>
    <w:rsid w:val="00AC3C03"/>
    <w:rsid w:val="00B33552"/>
    <w:rsid w:val="00B654CD"/>
    <w:rsid w:val="00B904D9"/>
    <w:rsid w:val="00B96AAB"/>
    <w:rsid w:val="00BC3B5A"/>
    <w:rsid w:val="00BC54E6"/>
    <w:rsid w:val="00BC5893"/>
    <w:rsid w:val="00BD5D78"/>
    <w:rsid w:val="00BF1343"/>
    <w:rsid w:val="00BF393B"/>
    <w:rsid w:val="00C151C0"/>
    <w:rsid w:val="00C35B20"/>
    <w:rsid w:val="00C55476"/>
    <w:rsid w:val="00C55559"/>
    <w:rsid w:val="00C77CF8"/>
    <w:rsid w:val="00C80304"/>
    <w:rsid w:val="00C9003C"/>
    <w:rsid w:val="00D06FBD"/>
    <w:rsid w:val="00D0713F"/>
    <w:rsid w:val="00D313BE"/>
    <w:rsid w:val="00D31F21"/>
    <w:rsid w:val="00D4433D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416C4"/>
    <w:rsid w:val="00EB73B1"/>
    <w:rsid w:val="00ED044A"/>
    <w:rsid w:val="00ED31DA"/>
    <w:rsid w:val="00EF440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9620F9F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1E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13</cp:revision>
  <cp:lastPrinted>2022-05-02T07:09:00Z</cp:lastPrinted>
  <dcterms:created xsi:type="dcterms:W3CDTF">2022-05-02T06:45:00Z</dcterms:created>
  <dcterms:modified xsi:type="dcterms:W3CDTF">2024-02-08T08:20:00Z</dcterms:modified>
</cp:coreProperties>
</file>